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3CD6" w:rsidRPr="00072B06" w:rsidRDefault="00072B06" w:rsidP="00072B06">
      <w:pPr>
        <w:jc w:val="center"/>
        <w:rPr>
          <w:rFonts w:ascii="Algerian" w:hAnsi="Algerian" w:cs="Arial"/>
          <w:sz w:val="28"/>
          <w:szCs w:val="28"/>
        </w:rPr>
      </w:pPr>
      <w:r w:rsidRPr="00CD1FA4">
        <w:rPr>
          <w:color w:val="000000"/>
        </w:rPr>
        <w:object w:dxaOrig="9961" w:dyaOrig="1921">
          <v:shape id="_x0000_i1025" type="#_x0000_t75" style="width:451.8pt;height:87.6pt" o:ole="" fillcolor="window">
            <v:imagedata r:id="rId6" o:title=""/>
          </v:shape>
          <o:OLEObject Type="Embed" ProgID="Word.Picture.8" ShapeID="_x0000_i1025" DrawAspect="Content" ObjectID="_1397031629" r:id="rId7"/>
        </w:object>
      </w:r>
      <w:r w:rsidR="00863CD6" w:rsidRPr="00A25C7A">
        <w:rPr>
          <w:rFonts w:ascii="Algerian" w:hAnsi="Algerian" w:cs="Arial"/>
          <w:sz w:val="28"/>
          <w:szCs w:val="28"/>
        </w:rPr>
        <w:t xml:space="preserve"> </w:t>
      </w:r>
    </w:p>
    <w:p w:rsidR="00F309D7" w:rsidRPr="002B2364" w:rsidRDefault="00365C03" w:rsidP="004046EB">
      <w:pPr>
        <w:rPr>
          <w:rFonts w:ascii="Verdana" w:hAnsi="Verdana" w:cs="Arial"/>
          <w:b/>
          <w:color w:val="808080" w:themeColor="background1" w:themeShade="80"/>
          <w:sz w:val="24"/>
          <w:szCs w:val="24"/>
          <w:u w:val="single"/>
        </w:rPr>
      </w:pPr>
      <w:r w:rsidRPr="002B2364">
        <w:rPr>
          <w:rFonts w:ascii="Verdana" w:hAnsi="Verdana" w:cs="Arial"/>
          <w:b/>
          <w:color w:val="808080" w:themeColor="background1" w:themeShade="80"/>
          <w:sz w:val="24"/>
          <w:szCs w:val="24"/>
          <w:u w:val="single"/>
        </w:rPr>
        <w:t>Princípios e Diretrizes da Extensão</w:t>
      </w:r>
    </w:p>
    <w:p w:rsidR="00365C03" w:rsidRPr="000A4FA9" w:rsidRDefault="00365C03" w:rsidP="004046EB">
      <w:pPr>
        <w:pStyle w:val="PargrafodaLista"/>
        <w:numPr>
          <w:ilvl w:val="0"/>
          <w:numId w:val="1"/>
        </w:numPr>
        <w:ind w:left="-284" w:right="-143" w:firstLine="0"/>
        <w:jc w:val="both"/>
        <w:rPr>
          <w:rFonts w:ascii="Arial" w:hAnsi="Arial" w:cs="Arial"/>
          <w:b/>
          <w:i/>
        </w:rPr>
      </w:pPr>
      <w:r w:rsidRPr="000A4FA9">
        <w:rPr>
          <w:rFonts w:ascii="Arial" w:hAnsi="Arial" w:cs="Arial"/>
          <w:b/>
          <w:i/>
        </w:rPr>
        <w:t>In</w:t>
      </w:r>
      <w:r w:rsidR="004046EB" w:rsidRPr="000A4FA9">
        <w:rPr>
          <w:rFonts w:ascii="Arial" w:hAnsi="Arial" w:cs="Arial"/>
          <w:b/>
          <w:i/>
        </w:rPr>
        <w:t>d</w:t>
      </w:r>
      <w:r w:rsidRPr="000A4FA9">
        <w:rPr>
          <w:rFonts w:ascii="Arial" w:hAnsi="Arial" w:cs="Arial"/>
          <w:b/>
          <w:i/>
        </w:rPr>
        <w:t xml:space="preserve">issociabilidade entre ensino, </w:t>
      </w:r>
      <w:r w:rsidR="004046EB" w:rsidRPr="000A4FA9">
        <w:rPr>
          <w:rFonts w:ascii="Arial" w:hAnsi="Arial" w:cs="Arial"/>
          <w:b/>
          <w:i/>
        </w:rPr>
        <w:t>pesquisa</w:t>
      </w:r>
      <w:r w:rsidRPr="000A4FA9">
        <w:rPr>
          <w:rFonts w:ascii="Arial" w:hAnsi="Arial" w:cs="Arial"/>
          <w:b/>
          <w:i/>
        </w:rPr>
        <w:t xml:space="preserve"> e extensão:</w:t>
      </w:r>
    </w:p>
    <w:p w:rsidR="00365C03" w:rsidRPr="004046EB" w:rsidRDefault="00365C03" w:rsidP="004046EB">
      <w:pPr>
        <w:pStyle w:val="PargrafodaLista"/>
        <w:ind w:left="-284" w:right="-143"/>
        <w:jc w:val="both"/>
        <w:rPr>
          <w:rFonts w:ascii="Arial" w:hAnsi="Arial" w:cs="Arial"/>
        </w:rPr>
      </w:pPr>
      <w:r w:rsidRPr="004046EB">
        <w:rPr>
          <w:rFonts w:ascii="Arial" w:hAnsi="Arial" w:cs="Arial"/>
        </w:rPr>
        <w:t>Reafirma a extensão como processo acadêmico, vinc</w:t>
      </w:r>
      <w:r w:rsidR="006B3354">
        <w:rPr>
          <w:rFonts w:ascii="Arial" w:hAnsi="Arial" w:cs="Arial"/>
        </w:rPr>
        <w:t>ulado á formação das pessoas e à</w:t>
      </w:r>
      <w:r w:rsidR="004046EB">
        <w:rPr>
          <w:rFonts w:ascii="Arial" w:hAnsi="Arial" w:cs="Arial"/>
        </w:rPr>
        <w:t xml:space="preserve"> geração de conheci</w:t>
      </w:r>
      <w:r w:rsidRPr="004046EB">
        <w:rPr>
          <w:rFonts w:ascii="Arial" w:hAnsi="Arial" w:cs="Arial"/>
        </w:rPr>
        <w:t>m</w:t>
      </w:r>
      <w:r w:rsidR="004046EB">
        <w:rPr>
          <w:rFonts w:ascii="Arial" w:hAnsi="Arial" w:cs="Arial"/>
        </w:rPr>
        <w:t>ent</w:t>
      </w:r>
      <w:r w:rsidRPr="004046EB">
        <w:rPr>
          <w:rFonts w:ascii="Arial" w:hAnsi="Arial" w:cs="Arial"/>
        </w:rPr>
        <w:t>o</w:t>
      </w:r>
      <w:r w:rsidR="004046EB">
        <w:rPr>
          <w:rFonts w:ascii="Arial" w:hAnsi="Arial" w:cs="Arial"/>
        </w:rPr>
        <w:t>s</w:t>
      </w:r>
      <w:r w:rsidRPr="004046EB">
        <w:rPr>
          <w:rFonts w:ascii="Arial" w:hAnsi="Arial" w:cs="Arial"/>
        </w:rPr>
        <w:t>, tendo o aluno como protagonista de sua formação mediante a obtenção de competência</w:t>
      </w:r>
      <w:r w:rsidR="004046EB">
        <w:rPr>
          <w:rFonts w:ascii="Arial" w:hAnsi="Arial" w:cs="Arial"/>
        </w:rPr>
        <w:t>s</w:t>
      </w:r>
      <w:r w:rsidR="006B3354">
        <w:rPr>
          <w:rFonts w:ascii="Arial" w:hAnsi="Arial" w:cs="Arial"/>
        </w:rPr>
        <w:t xml:space="preserve"> necessárias à atuação profissional e à</w:t>
      </w:r>
      <w:r w:rsidRPr="004046EB">
        <w:rPr>
          <w:rFonts w:ascii="Arial" w:hAnsi="Arial" w:cs="Arial"/>
        </w:rPr>
        <w:t xml:space="preserve"> formação cidadã. Na aplicação dessa diretriz abre-se a possibilidade da creditação curricular pela participação do estudante em atividades de extensão. </w:t>
      </w:r>
    </w:p>
    <w:p w:rsidR="004046EB" w:rsidRDefault="004046EB" w:rsidP="004046EB">
      <w:pPr>
        <w:pStyle w:val="PargrafodaLista"/>
        <w:ind w:left="-284" w:right="-143"/>
        <w:jc w:val="both"/>
        <w:rPr>
          <w:rFonts w:ascii="Arial" w:hAnsi="Arial" w:cs="Arial"/>
        </w:rPr>
      </w:pPr>
    </w:p>
    <w:p w:rsidR="00365C03" w:rsidRPr="000A4FA9" w:rsidRDefault="00365C03" w:rsidP="004046EB">
      <w:pPr>
        <w:pStyle w:val="PargrafodaLista"/>
        <w:numPr>
          <w:ilvl w:val="0"/>
          <w:numId w:val="1"/>
        </w:numPr>
        <w:ind w:left="-284" w:right="-143" w:firstLine="0"/>
        <w:jc w:val="both"/>
        <w:rPr>
          <w:rFonts w:ascii="Arial" w:hAnsi="Arial" w:cs="Arial"/>
          <w:b/>
          <w:i/>
        </w:rPr>
      </w:pPr>
      <w:r w:rsidRPr="000A4FA9">
        <w:rPr>
          <w:rFonts w:ascii="Arial" w:hAnsi="Arial" w:cs="Arial"/>
          <w:b/>
          <w:i/>
        </w:rPr>
        <w:t>Interdi</w:t>
      </w:r>
      <w:r w:rsidR="004046EB" w:rsidRPr="000A4FA9">
        <w:rPr>
          <w:rFonts w:ascii="Arial" w:hAnsi="Arial" w:cs="Arial"/>
          <w:b/>
          <w:i/>
        </w:rPr>
        <w:t>s</w:t>
      </w:r>
      <w:r w:rsidRPr="000A4FA9">
        <w:rPr>
          <w:rFonts w:ascii="Arial" w:hAnsi="Arial" w:cs="Arial"/>
          <w:b/>
          <w:i/>
        </w:rPr>
        <w:t>cipli</w:t>
      </w:r>
      <w:r w:rsidR="004046EB" w:rsidRPr="000A4FA9">
        <w:rPr>
          <w:rFonts w:ascii="Arial" w:hAnsi="Arial" w:cs="Arial"/>
          <w:b/>
          <w:i/>
        </w:rPr>
        <w:t>na</w:t>
      </w:r>
      <w:r w:rsidRPr="000A4FA9">
        <w:rPr>
          <w:rFonts w:ascii="Arial" w:hAnsi="Arial" w:cs="Arial"/>
          <w:b/>
          <w:i/>
        </w:rPr>
        <w:t xml:space="preserve">ridade: </w:t>
      </w:r>
    </w:p>
    <w:p w:rsidR="00365C03" w:rsidRPr="004046EB" w:rsidRDefault="00365C03" w:rsidP="004046EB">
      <w:pPr>
        <w:pStyle w:val="PargrafodaLista"/>
        <w:ind w:left="-284" w:right="-143"/>
        <w:jc w:val="both"/>
        <w:rPr>
          <w:rFonts w:ascii="Arial" w:hAnsi="Arial" w:cs="Arial"/>
        </w:rPr>
      </w:pPr>
      <w:r w:rsidRPr="004046EB">
        <w:rPr>
          <w:rFonts w:ascii="Arial" w:hAnsi="Arial" w:cs="Arial"/>
        </w:rPr>
        <w:t xml:space="preserve">Caracterizada pela interação de modelos, conceitos e metodologias, buscando consistência teórica e operacional que estruture o trabalho dos atores no processo social conduzindo a uma nova interinstitucionalidade, baseada na inter-relação de órgãos, programas, políticas, processos e indivíduos. </w:t>
      </w:r>
    </w:p>
    <w:p w:rsidR="004046EB" w:rsidRDefault="004046EB" w:rsidP="004046EB">
      <w:pPr>
        <w:pStyle w:val="PargrafodaLista"/>
        <w:ind w:left="-284" w:right="-143"/>
        <w:jc w:val="both"/>
        <w:rPr>
          <w:rFonts w:ascii="Arial" w:hAnsi="Arial" w:cs="Arial"/>
        </w:rPr>
      </w:pPr>
    </w:p>
    <w:p w:rsidR="00365C03" w:rsidRPr="000A4FA9" w:rsidRDefault="00365C03" w:rsidP="004046EB">
      <w:pPr>
        <w:pStyle w:val="PargrafodaLista"/>
        <w:numPr>
          <w:ilvl w:val="0"/>
          <w:numId w:val="1"/>
        </w:numPr>
        <w:ind w:left="-284" w:right="-143" w:firstLine="0"/>
        <w:jc w:val="both"/>
        <w:rPr>
          <w:rFonts w:ascii="Arial" w:hAnsi="Arial" w:cs="Arial"/>
          <w:b/>
          <w:i/>
        </w:rPr>
      </w:pPr>
      <w:r w:rsidRPr="000A4FA9">
        <w:rPr>
          <w:rFonts w:ascii="Arial" w:hAnsi="Arial" w:cs="Arial"/>
          <w:b/>
          <w:i/>
        </w:rPr>
        <w:t>Impacto e Transformação:</w:t>
      </w:r>
    </w:p>
    <w:p w:rsidR="00365C03" w:rsidRPr="004046EB" w:rsidRDefault="00365C03" w:rsidP="004046EB">
      <w:pPr>
        <w:pStyle w:val="PargrafodaLista"/>
        <w:ind w:left="-284" w:right="-143"/>
        <w:jc w:val="both"/>
        <w:rPr>
          <w:rFonts w:ascii="Arial" w:hAnsi="Arial" w:cs="Arial"/>
        </w:rPr>
      </w:pPr>
      <w:r w:rsidRPr="004046EB">
        <w:rPr>
          <w:rFonts w:ascii="Arial" w:hAnsi="Arial" w:cs="Arial"/>
        </w:rPr>
        <w:t>Esta</w:t>
      </w:r>
      <w:r w:rsidR="00805A8C">
        <w:rPr>
          <w:rFonts w:ascii="Arial" w:hAnsi="Arial" w:cs="Arial"/>
        </w:rPr>
        <w:t>belecimento de uma relação entre</w:t>
      </w:r>
      <w:r w:rsidRPr="004046EB">
        <w:rPr>
          <w:rFonts w:ascii="Arial" w:hAnsi="Arial" w:cs="Arial"/>
        </w:rPr>
        <w:t xml:space="preserve"> a Univer</w:t>
      </w:r>
      <w:r w:rsidR="004046EB">
        <w:rPr>
          <w:rFonts w:ascii="Arial" w:hAnsi="Arial" w:cs="Arial"/>
        </w:rPr>
        <w:t>si</w:t>
      </w:r>
      <w:r w:rsidRPr="004046EB">
        <w:rPr>
          <w:rFonts w:ascii="Arial" w:hAnsi="Arial" w:cs="Arial"/>
        </w:rPr>
        <w:t xml:space="preserve">dade e outros </w:t>
      </w:r>
      <w:r w:rsidR="004046EB" w:rsidRPr="004046EB">
        <w:rPr>
          <w:rFonts w:ascii="Arial" w:hAnsi="Arial" w:cs="Arial"/>
        </w:rPr>
        <w:t>setores</w:t>
      </w:r>
      <w:r w:rsidRPr="004046EB">
        <w:rPr>
          <w:rFonts w:ascii="Arial" w:hAnsi="Arial" w:cs="Arial"/>
        </w:rPr>
        <w:t xml:space="preserve"> da sociedade, com vistas a uma atuação transformadora, voltada para os interesses e necessidades</w:t>
      </w:r>
      <w:r w:rsidR="00365B85">
        <w:rPr>
          <w:rFonts w:ascii="Arial" w:hAnsi="Arial" w:cs="Arial"/>
        </w:rPr>
        <w:t xml:space="preserve"> da maioria da população. Visa à</w:t>
      </w:r>
      <w:r w:rsidRPr="004046EB">
        <w:rPr>
          <w:rFonts w:ascii="Arial" w:hAnsi="Arial" w:cs="Arial"/>
        </w:rPr>
        <w:t xml:space="preserve"> superação das desigualdades e da exclusão social, </w:t>
      </w:r>
      <w:r w:rsidR="004046EB" w:rsidRPr="004046EB">
        <w:rPr>
          <w:rFonts w:ascii="Arial" w:hAnsi="Arial" w:cs="Arial"/>
        </w:rPr>
        <w:t>comprometendo</w:t>
      </w:r>
      <w:r w:rsidR="004046EB">
        <w:rPr>
          <w:rFonts w:ascii="Arial" w:hAnsi="Arial" w:cs="Arial"/>
        </w:rPr>
        <w:t>-se</w:t>
      </w:r>
      <w:r w:rsidRPr="004046EB">
        <w:rPr>
          <w:rFonts w:ascii="Arial" w:hAnsi="Arial" w:cs="Arial"/>
        </w:rPr>
        <w:t xml:space="preserve"> com </w:t>
      </w:r>
      <w:r w:rsidR="00A141B5">
        <w:rPr>
          <w:rFonts w:ascii="Arial" w:hAnsi="Arial" w:cs="Arial"/>
        </w:rPr>
        <w:t>políticas públicas e com o desenvolvimento solidário, democrático e sustentável.</w:t>
      </w:r>
    </w:p>
    <w:p w:rsidR="00A141B5" w:rsidRDefault="00A141B5" w:rsidP="00A141B5">
      <w:pPr>
        <w:pStyle w:val="PargrafodaLista"/>
        <w:ind w:left="-284" w:right="-143"/>
        <w:jc w:val="both"/>
        <w:rPr>
          <w:rFonts w:ascii="Arial" w:hAnsi="Arial" w:cs="Arial"/>
        </w:rPr>
      </w:pPr>
    </w:p>
    <w:p w:rsidR="00365C03" w:rsidRPr="000A4FA9" w:rsidRDefault="00A141B5" w:rsidP="004046EB">
      <w:pPr>
        <w:pStyle w:val="PargrafodaLista"/>
        <w:numPr>
          <w:ilvl w:val="0"/>
          <w:numId w:val="1"/>
        </w:numPr>
        <w:ind w:left="-284" w:right="-143" w:firstLine="0"/>
        <w:jc w:val="both"/>
        <w:rPr>
          <w:rFonts w:ascii="Arial" w:hAnsi="Arial" w:cs="Arial"/>
          <w:b/>
          <w:i/>
        </w:rPr>
      </w:pPr>
      <w:r w:rsidRPr="000A4FA9">
        <w:rPr>
          <w:rFonts w:ascii="Arial" w:hAnsi="Arial" w:cs="Arial"/>
          <w:b/>
          <w:i/>
        </w:rPr>
        <w:t>Impacto</w:t>
      </w:r>
      <w:r w:rsidR="00365C03" w:rsidRPr="000A4FA9">
        <w:rPr>
          <w:rFonts w:ascii="Arial" w:hAnsi="Arial" w:cs="Arial"/>
          <w:b/>
          <w:i/>
        </w:rPr>
        <w:t xml:space="preserve"> sobre a formação discente:</w:t>
      </w:r>
    </w:p>
    <w:p w:rsidR="00365C03" w:rsidRPr="004046EB" w:rsidRDefault="00365C03" w:rsidP="004046EB">
      <w:pPr>
        <w:pStyle w:val="PargrafodaLista"/>
        <w:ind w:left="-284" w:right="-143"/>
        <w:jc w:val="both"/>
        <w:rPr>
          <w:rFonts w:ascii="Arial" w:hAnsi="Arial" w:cs="Arial"/>
        </w:rPr>
      </w:pPr>
      <w:r w:rsidRPr="004046EB">
        <w:rPr>
          <w:rFonts w:ascii="Arial" w:hAnsi="Arial" w:cs="Arial"/>
        </w:rPr>
        <w:t xml:space="preserve">As atividades de Extensão, indissociáveis do ensino e da pesquisa, constituem decisivos aportes á formação </w:t>
      </w:r>
      <w:r w:rsidR="00A141B5">
        <w:rPr>
          <w:rFonts w:ascii="Arial" w:hAnsi="Arial" w:cs="Arial"/>
        </w:rPr>
        <w:t>discente seja pela ampli</w:t>
      </w:r>
      <w:r w:rsidRPr="004046EB">
        <w:rPr>
          <w:rFonts w:ascii="Arial" w:hAnsi="Arial" w:cs="Arial"/>
        </w:rPr>
        <w:t xml:space="preserve">ação do </w:t>
      </w:r>
      <w:r w:rsidR="00A141B5">
        <w:rPr>
          <w:rFonts w:ascii="Arial" w:hAnsi="Arial" w:cs="Arial"/>
        </w:rPr>
        <w:t>universo de referê</w:t>
      </w:r>
      <w:r w:rsidR="00896E7B" w:rsidRPr="004046EB">
        <w:rPr>
          <w:rFonts w:ascii="Arial" w:hAnsi="Arial" w:cs="Arial"/>
        </w:rPr>
        <w:t xml:space="preserve">ncia que ensejam, seja pelo contato direto com as grandes questões contemporâneas que possibilitam </w:t>
      </w:r>
      <w:r w:rsidR="00A141B5" w:rsidRPr="004046EB">
        <w:rPr>
          <w:rFonts w:ascii="Arial" w:hAnsi="Arial" w:cs="Arial"/>
        </w:rPr>
        <w:t>enriquecimento</w:t>
      </w:r>
      <w:r w:rsidR="00896E7B" w:rsidRPr="004046EB">
        <w:rPr>
          <w:rFonts w:ascii="Arial" w:hAnsi="Arial" w:cs="Arial"/>
        </w:rPr>
        <w:t xml:space="preserve"> da experiência discente em termos teóricos e metodológicos, ao mesmo tempo em que reafirma os compromissos éticos e solidários da Unive</w:t>
      </w:r>
      <w:r w:rsidR="00A141B5">
        <w:rPr>
          <w:rFonts w:ascii="Arial" w:hAnsi="Arial" w:cs="Arial"/>
        </w:rPr>
        <w:t>r</w:t>
      </w:r>
      <w:r w:rsidR="00896E7B" w:rsidRPr="004046EB">
        <w:rPr>
          <w:rFonts w:ascii="Arial" w:hAnsi="Arial" w:cs="Arial"/>
        </w:rPr>
        <w:t>sidade.</w:t>
      </w:r>
    </w:p>
    <w:p w:rsidR="00A141B5" w:rsidRDefault="00A141B5" w:rsidP="00A141B5">
      <w:pPr>
        <w:pStyle w:val="PargrafodaLista"/>
        <w:ind w:left="-284" w:right="-143"/>
        <w:jc w:val="both"/>
        <w:rPr>
          <w:rFonts w:ascii="Arial" w:hAnsi="Arial" w:cs="Arial"/>
        </w:rPr>
      </w:pPr>
    </w:p>
    <w:p w:rsidR="00896E7B" w:rsidRPr="000A4FA9" w:rsidRDefault="00896E7B" w:rsidP="004046EB">
      <w:pPr>
        <w:pStyle w:val="PargrafodaLista"/>
        <w:numPr>
          <w:ilvl w:val="0"/>
          <w:numId w:val="1"/>
        </w:numPr>
        <w:ind w:left="-284" w:right="-143" w:firstLine="0"/>
        <w:jc w:val="both"/>
        <w:rPr>
          <w:rFonts w:ascii="Arial" w:hAnsi="Arial" w:cs="Arial"/>
          <w:b/>
          <w:i/>
        </w:rPr>
      </w:pPr>
      <w:r w:rsidRPr="000A4FA9">
        <w:rPr>
          <w:rFonts w:ascii="Arial" w:hAnsi="Arial" w:cs="Arial"/>
          <w:b/>
          <w:i/>
        </w:rPr>
        <w:t>Interação Dialógica:</w:t>
      </w:r>
    </w:p>
    <w:p w:rsidR="00896E7B" w:rsidRPr="004046EB" w:rsidRDefault="00896E7B" w:rsidP="004046EB">
      <w:pPr>
        <w:pStyle w:val="PargrafodaLista"/>
        <w:ind w:left="-284" w:right="-143"/>
        <w:jc w:val="both"/>
        <w:rPr>
          <w:rFonts w:ascii="Arial" w:hAnsi="Arial" w:cs="Arial"/>
        </w:rPr>
      </w:pPr>
      <w:r w:rsidRPr="004046EB">
        <w:rPr>
          <w:rFonts w:ascii="Arial" w:hAnsi="Arial" w:cs="Arial"/>
        </w:rPr>
        <w:t>Desenvolvi</w:t>
      </w:r>
      <w:r w:rsidR="00A141B5">
        <w:rPr>
          <w:rFonts w:ascii="Arial" w:hAnsi="Arial" w:cs="Arial"/>
        </w:rPr>
        <w:t>ment</w:t>
      </w:r>
      <w:r w:rsidRPr="004046EB">
        <w:rPr>
          <w:rFonts w:ascii="Arial" w:hAnsi="Arial" w:cs="Arial"/>
        </w:rPr>
        <w:t>o de relações entre a universidade e setores sociais a partir do diálogo, da ação de mão-dupla, da troca de saberes e da superação do exclusivismo acadêm</w:t>
      </w:r>
      <w:r w:rsidR="00A141B5">
        <w:rPr>
          <w:rFonts w:ascii="Arial" w:hAnsi="Arial" w:cs="Arial"/>
        </w:rPr>
        <w:t>ic</w:t>
      </w:r>
      <w:r w:rsidRPr="004046EB">
        <w:rPr>
          <w:rFonts w:ascii="Arial" w:hAnsi="Arial" w:cs="Arial"/>
        </w:rPr>
        <w:t xml:space="preserve">o, pelo </w:t>
      </w:r>
      <w:r w:rsidR="00A141B5" w:rsidRPr="004046EB">
        <w:rPr>
          <w:rFonts w:ascii="Arial" w:hAnsi="Arial" w:cs="Arial"/>
        </w:rPr>
        <w:t>reconhecimento</w:t>
      </w:r>
      <w:r w:rsidR="00A141B5">
        <w:rPr>
          <w:rFonts w:ascii="Arial" w:hAnsi="Arial" w:cs="Arial"/>
        </w:rPr>
        <w:t xml:space="preserve"> da legitimidade dos movi</w:t>
      </w:r>
      <w:r w:rsidRPr="004046EB">
        <w:rPr>
          <w:rFonts w:ascii="Arial" w:hAnsi="Arial" w:cs="Arial"/>
        </w:rPr>
        <w:t>m</w:t>
      </w:r>
      <w:r w:rsidR="00A141B5">
        <w:rPr>
          <w:rFonts w:ascii="Arial" w:hAnsi="Arial" w:cs="Arial"/>
        </w:rPr>
        <w:t>ent</w:t>
      </w:r>
      <w:r w:rsidRPr="004046EB">
        <w:rPr>
          <w:rFonts w:ascii="Arial" w:hAnsi="Arial" w:cs="Arial"/>
        </w:rPr>
        <w:t xml:space="preserve">os sociais. </w:t>
      </w:r>
    </w:p>
    <w:p w:rsidR="00D9782D" w:rsidRDefault="00D9782D" w:rsidP="00A25C7A">
      <w:pPr>
        <w:pStyle w:val="PargrafodaLista"/>
        <w:ind w:left="-284" w:right="-143"/>
        <w:rPr>
          <w:rFonts w:ascii="Arial" w:hAnsi="Arial" w:cs="Arial"/>
        </w:rPr>
      </w:pPr>
    </w:p>
    <w:p w:rsidR="00D9782D" w:rsidRDefault="00D9782D" w:rsidP="00A25C7A">
      <w:pPr>
        <w:pStyle w:val="PargrafodaLista"/>
        <w:ind w:left="-284" w:right="-143"/>
        <w:rPr>
          <w:rFonts w:ascii="Arial" w:hAnsi="Arial" w:cs="Arial"/>
        </w:rPr>
      </w:pPr>
    </w:p>
    <w:p w:rsidR="00D9782D" w:rsidRDefault="00D9782D" w:rsidP="00A25C7A">
      <w:pPr>
        <w:pStyle w:val="PargrafodaLista"/>
        <w:ind w:left="-284" w:right="-143"/>
        <w:rPr>
          <w:rFonts w:ascii="Arial" w:hAnsi="Arial" w:cs="Arial"/>
        </w:rPr>
      </w:pPr>
    </w:p>
    <w:p w:rsidR="00D9782D" w:rsidRDefault="00D9782D" w:rsidP="00A25C7A">
      <w:pPr>
        <w:pStyle w:val="PargrafodaLista"/>
        <w:ind w:left="-284" w:right="-143"/>
        <w:rPr>
          <w:rFonts w:ascii="Arial" w:hAnsi="Arial" w:cs="Arial"/>
        </w:rPr>
      </w:pPr>
    </w:p>
    <w:p w:rsidR="00D9782D" w:rsidRDefault="00D9782D" w:rsidP="00A25C7A">
      <w:pPr>
        <w:pStyle w:val="PargrafodaLista"/>
        <w:ind w:left="-284" w:right="-143"/>
        <w:rPr>
          <w:rFonts w:ascii="Arial" w:hAnsi="Arial" w:cs="Arial"/>
        </w:rPr>
      </w:pPr>
    </w:p>
    <w:p w:rsidR="00D9782D" w:rsidRDefault="00D9782D" w:rsidP="00A25C7A">
      <w:pPr>
        <w:pStyle w:val="PargrafodaLista"/>
        <w:ind w:left="-284" w:right="-143"/>
        <w:rPr>
          <w:rFonts w:ascii="Arial" w:hAnsi="Arial" w:cs="Arial"/>
        </w:rPr>
      </w:pPr>
    </w:p>
    <w:p w:rsidR="00D9782D" w:rsidRDefault="00D9782D" w:rsidP="00A25C7A">
      <w:pPr>
        <w:pStyle w:val="PargrafodaLista"/>
        <w:ind w:left="-284" w:right="-143"/>
        <w:rPr>
          <w:rFonts w:ascii="Arial" w:hAnsi="Arial" w:cs="Arial"/>
        </w:rPr>
      </w:pPr>
    </w:p>
    <w:p w:rsidR="00896E7B" w:rsidRPr="000A4FA9" w:rsidRDefault="00EA401A" w:rsidP="00A25C7A">
      <w:pPr>
        <w:pStyle w:val="PargrafodaLista"/>
        <w:ind w:left="-284" w:right="-143"/>
        <w:rPr>
          <w:rFonts w:ascii="Verdana" w:hAnsi="Verdana" w:cs="Arial"/>
          <w:b/>
          <w:color w:val="808080" w:themeColor="background1" w:themeShade="80"/>
          <w:sz w:val="24"/>
          <w:szCs w:val="24"/>
          <w:u w:val="single"/>
        </w:rPr>
      </w:pPr>
      <w:r>
        <w:rPr>
          <w:rFonts w:ascii="Verdana" w:hAnsi="Verdana" w:cs="Arial"/>
          <w:b/>
          <w:color w:val="808080" w:themeColor="background1" w:themeShade="80"/>
          <w:sz w:val="24"/>
          <w:szCs w:val="24"/>
          <w:u w:val="single"/>
        </w:rPr>
        <w:lastRenderedPageBreak/>
        <w:t>Ações de E</w:t>
      </w:r>
      <w:r w:rsidR="00896E7B" w:rsidRPr="000A4FA9">
        <w:rPr>
          <w:rFonts w:ascii="Verdana" w:hAnsi="Verdana" w:cs="Arial"/>
          <w:b/>
          <w:color w:val="808080" w:themeColor="background1" w:themeShade="80"/>
          <w:sz w:val="24"/>
          <w:szCs w:val="24"/>
          <w:u w:val="single"/>
        </w:rPr>
        <w:t xml:space="preserve">xtensão </w:t>
      </w:r>
    </w:p>
    <w:p w:rsidR="00A25C7A" w:rsidRPr="00A25C7A" w:rsidRDefault="00A25C7A" w:rsidP="00A25C7A">
      <w:pPr>
        <w:pStyle w:val="PargrafodaLista"/>
        <w:ind w:left="-284" w:right="-143"/>
        <w:rPr>
          <w:rFonts w:ascii="Verdana" w:hAnsi="Verdana" w:cs="Arial"/>
          <w:color w:val="808080" w:themeColor="background1" w:themeShade="80"/>
          <w:sz w:val="24"/>
          <w:szCs w:val="24"/>
        </w:rPr>
      </w:pPr>
    </w:p>
    <w:p w:rsidR="00896E7B" w:rsidRPr="00F325BB" w:rsidRDefault="00A25C7A" w:rsidP="004046EB">
      <w:pPr>
        <w:pStyle w:val="PargrafodaLista"/>
        <w:ind w:left="-284" w:right="-143"/>
        <w:jc w:val="both"/>
        <w:rPr>
          <w:rFonts w:ascii="Arial" w:hAnsi="Arial" w:cs="Arial"/>
          <w:i/>
        </w:rPr>
      </w:pPr>
      <w:r w:rsidRPr="00F325BB">
        <w:rPr>
          <w:rFonts w:ascii="Arial" w:hAnsi="Arial" w:cs="Arial"/>
          <w:i/>
        </w:rPr>
        <w:t>As ações</w:t>
      </w:r>
      <w:r w:rsidR="00896E7B" w:rsidRPr="00F325BB">
        <w:rPr>
          <w:rFonts w:ascii="Arial" w:hAnsi="Arial" w:cs="Arial"/>
          <w:i/>
        </w:rPr>
        <w:t xml:space="preserve"> de extensão classificadas em </w:t>
      </w:r>
      <w:r w:rsidRPr="00F325BB">
        <w:rPr>
          <w:rFonts w:ascii="Arial" w:hAnsi="Arial" w:cs="Arial"/>
          <w:i/>
        </w:rPr>
        <w:t>Programas,</w:t>
      </w:r>
      <w:r w:rsidR="00896E7B" w:rsidRPr="00F325BB">
        <w:rPr>
          <w:rFonts w:ascii="Arial" w:hAnsi="Arial" w:cs="Arial"/>
          <w:i/>
        </w:rPr>
        <w:t xml:space="preserve"> </w:t>
      </w:r>
      <w:r w:rsidRPr="00F325BB">
        <w:rPr>
          <w:rFonts w:ascii="Arial" w:hAnsi="Arial" w:cs="Arial"/>
          <w:i/>
        </w:rPr>
        <w:t>Projetos</w:t>
      </w:r>
      <w:r w:rsidR="00896E7B" w:rsidRPr="00F325BB">
        <w:rPr>
          <w:rFonts w:ascii="Arial" w:hAnsi="Arial" w:cs="Arial"/>
          <w:i/>
        </w:rPr>
        <w:t xml:space="preserve">, </w:t>
      </w:r>
      <w:r w:rsidRPr="00F325BB">
        <w:rPr>
          <w:rFonts w:ascii="Arial" w:hAnsi="Arial" w:cs="Arial"/>
          <w:i/>
        </w:rPr>
        <w:t>Cursos, Eventos e Prestação de Serviços</w:t>
      </w:r>
      <w:r w:rsidR="00896E7B" w:rsidRPr="00F325BB">
        <w:rPr>
          <w:rFonts w:ascii="Arial" w:hAnsi="Arial" w:cs="Arial"/>
          <w:i/>
        </w:rPr>
        <w:t>, recebem as seguintes definições:</w:t>
      </w:r>
    </w:p>
    <w:p w:rsidR="00896E7B" w:rsidRDefault="00896E7B" w:rsidP="004046EB">
      <w:pPr>
        <w:pStyle w:val="PargrafodaLista"/>
        <w:ind w:left="-284" w:right="-143"/>
        <w:jc w:val="both"/>
        <w:rPr>
          <w:rFonts w:ascii="Arial" w:hAnsi="Arial" w:cs="Arial"/>
        </w:rPr>
      </w:pPr>
    </w:p>
    <w:p w:rsidR="00896E7B" w:rsidRPr="00AB7E77" w:rsidRDefault="00896E7B" w:rsidP="004046EB">
      <w:pPr>
        <w:pStyle w:val="PargrafodaLista"/>
        <w:ind w:left="-284" w:right="-143"/>
        <w:jc w:val="both"/>
        <w:rPr>
          <w:rFonts w:ascii="Arial" w:hAnsi="Arial" w:cs="Arial"/>
          <w:b/>
          <w:i/>
        </w:rPr>
      </w:pPr>
      <w:r w:rsidRPr="00AB7E77">
        <w:rPr>
          <w:rFonts w:ascii="Arial" w:hAnsi="Arial" w:cs="Arial"/>
          <w:b/>
          <w:i/>
        </w:rPr>
        <w:t>-</w:t>
      </w:r>
      <w:r w:rsidR="00AB7E77" w:rsidRPr="00AB7E77">
        <w:rPr>
          <w:rFonts w:ascii="Arial" w:hAnsi="Arial" w:cs="Arial"/>
          <w:b/>
          <w:i/>
        </w:rPr>
        <w:t xml:space="preserve"> </w:t>
      </w:r>
      <w:r w:rsidRPr="00AB7E77">
        <w:rPr>
          <w:rFonts w:ascii="Arial" w:hAnsi="Arial" w:cs="Arial"/>
          <w:b/>
          <w:i/>
        </w:rPr>
        <w:t>Programa</w:t>
      </w:r>
    </w:p>
    <w:p w:rsidR="00896E7B" w:rsidRDefault="00896E7B" w:rsidP="004046EB">
      <w:pPr>
        <w:pStyle w:val="PargrafodaLista"/>
        <w:ind w:left="-28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Conjunção articulad</w:t>
      </w:r>
      <w:r w:rsidR="005C328F" w:rsidRPr="005C328F">
        <w:rPr>
          <w:rFonts w:ascii="Arial" w:hAnsi="Arial" w:cs="Arial"/>
          <w:highlight w:val="yellow"/>
        </w:rPr>
        <w:t>a</w:t>
      </w:r>
      <w:r>
        <w:rPr>
          <w:rFonts w:ascii="Arial" w:hAnsi="Arial" w:cs="Arial"/>
        </w:rPr>
        <w:t xml:space="preserve"> de pr</w:t>
      </w:r>
      <w:r w:rsidR="00A25C7A">
        <w:rPr>
          <w:rFonts w:ascii="Arial" w:hAnsi="Arial" w:cs="Arial"/>
        </w:rPr>
        <w:t>ojetos e outras ações de extensão</w:t>
      </w:r>
      <w:r>
        <w:rPr>
          <w:rFonts w:ascii="Arial" w:hAnsi="Arial" w:cs="Arial"/>
        </w:rPr>
        <w:t xml:space="preserve"> (</w:t>
      </w:r>
      <w:r w:rsidR="00A25C7A">
        <w:rPr>
          <w:rFonts w:ascii="Arial" w:hAnsi="Arial" w:cs="Arial"/>
        </w:rPr>
        <w:t xml:space="preserve">cursos, eventos, </w:t>
      </w:r>
      <w:r>
        <w:rPr>
          <w:rFonts w:ascii="Arial" w:hAnsi="Arial" w:cs="Arial"/>
        </w:rPr>
        <w:t>prestação de serviço</w:t>
      </w:r>
      <w:r w:rsidR="00A25C7A">
        <w:rPr>
          <w:rFonts w:ascii="Arial" w:hAnsi="Arial" w:cs="Arial"/>
        </w:rPr>
        <w:t>s</w:t>
      </w:r>
      <w:r>
        <w:rPr>
          <w:rFonts w:ascii="Arial" w:hAnsi="Arial" w:cs="Arial"/>
        </w:rPr>
        <w:t>), de caráter educativo, social,</w:t>
      </w:r>
      <w:r w:rsidR="009349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cultural,</w:t>
      </w:r>
      <w:r w:rsidR="009349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científico ou </w:t>
      </w:r>
      <w:r w:rsidR="00A25C7A">
        <w:rPr>
          <w:rFonts w:ascii="Arial" w:hAnsi="Arial" w:cs="Arial"/>
        </w:rPr>
        <w:t>tecnológico</w:t>
      </w:r>
      <w:r>
        <w:rPr>
          <w:rFonts w:ascii="Arial" w:hAnsi="Arial" w:cs="Arial"/>
        </w:rPr>
        <w:t>,</w:t>
      </w:r>
      <w:r w:rsidR="009349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desenvolvido de forma processual e contínua, </w:t>
      </w:r>
      <w:r w:rsidR="00A25C7A">
        <w:rPr>
          <w:rFonts w:ascii="Arial" w:hAnsi="Arial" w:cs="Arial"/>
        </w:rPr>
        <w:t>integrando</w:t>
      </w:r>
      <w:r>
        <w:rPr>
          <w:rFonts w:ascii="Arial" w:hAnsi="Arial" w:cs="Arial"/>
        </w:rPr>
        <w:t xml:space="preserve"> o ensino e a pesquisa. Dotado de metodologia de </w:t>
      </w:r>
      <w:r w:rsidR="00A25C7A">
        <w:rPr>
          <w:rFonts w:ascii="Arial" w:hAnsi="Arial" w:cs="Arial"/>
        </w:rPr>
        <w:t>articulação</w:t>
      </w:r>
      <w:r>
        <w:rPr>
          <w:rFonts w:ascii="Arial" w:hAnsi="Arial" w:cs="Arial"/>
        </w:rPr>
        <w:t xml:space="preserve"> entre </w:t>
      </w:r>
      <w:r w:rsidR="00A25C7A">
        <w:rPr>
          <w:rFonts w:ascii="Arial" w:hAnsi="Arial" w:cs="Arial"/>
        </w:rPr>
        <w:t>diversas ações vinculadas para a</w:t>
      </w:r>
      <w:r w:rsidR="00FD106E">
        <w:rPr>
          <w:rFonts w:ascii="Arial" w:hAnsi="Arial" w:cs="Arial"/>
        </w:rPr>
        <w:t>tender à</w:t>
      </w:r>
      <w:r>
        <w:rPr>
          <w:rFonts w:ascii="Arial" w:hAnsi="Arial" w:cs="Arial"/>
        </w:rPr>
        <w:t xml:space="preserve">s diretrizes de </w:t>
      </w:r>
      <w:r w:rsidR="00A25C7A">
        <w:rPr>
          <w:rFonts w:ascii="Arial" w:hAnsi="Arial" w:cs="Arial"/>
        </w:rPr>
        <w:t>extensão</w:t>
      </w:r>
      <w:r>
        <w:rPr>
          <w:rFonts w:ascii="Arial" w:hAnsi="Arial" w:cs="Arial"/>
        </w:rPr>
        <w:t>, e orientado, por eixo articulado</w:t>
      </w:r>
      <w:r w:rsidR="00A25C7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constituído por um púb</w:t>
      </w:r>
      <w:r w:rsidR="00A25C7A">
        <w:rPr>
          <w:rFonts w:ascii="Arial" w:hAnsi="Arial" w:cs="Arial"/>
        </w:rPr>
        <w:t>lico, uma temática, linha de ex</w:t>
      </w:r>
      <w:r>
        <w:rPr>
          <w:rFonts w:ascii="Arial" w:hAnsi="Arial" w:cs="Arial"/>
        </w:rPr>
        <w:t>te</w:t>
      </w:r>
      <w:r w:rsidR="00A25C7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são ou recorte territorial. </w:t>
      </w:r>
    </w:p>
    <w:p w:rsidR="00896E7B" w:rsidRDefault="00896E7B" w:rsidP="004046EB">
      <w:pPr>
        <w:pStyle w:val="PargrafodaLista"/>
        <w:ind w:left="-284" w:right="-143"/>
        <w:jc w:val="both"/>
        <w:rPr>
          <w:rFonts w:ascii="Arial" w:hAnsi="Arial" w:cs="Arial"/>
        </w:rPr>
      </w:pPr>
    </w:p>
    <w:p w:rsidR="00896E7B" w:rsidRPr="00AB7E77" w:rsidRDefault="00896E7B" w:rsidP="004046EB">
      <w:pPr>
        <w:pStyle w:val="PargrafodaLista"/>
        <w:ind w:left="-284" w:right="-143"/>
        <w:jc w:val="both"/>
        <w:rPr>
          <w:rFonts w:ascii="Arial" w:hAnsi="Arial" w:cs="Arial"/>
          <w:b/>
          <w:i/>
        </w:rPr>
      </w:pPr>
      <w:r w:rsidRPr="00AB7E77">
        <w:rPr>
          <w:rFonts w:ascii="Arial" w:hAnsi="Arial" w:cs="Arial"/>
          <w:b/>
          <w:i/>
        </w:rPr>
        <w:t>-</w:t>
      </w:r>
      <w:r w:rsidR="00AB7E77" w:rsidRPr="00AB7E77">
        <w:rPr>
          <w:rFonts w:ascii="Arial" w:hAnsi="Arial" w:cs="Arial"/>
          <w:b/>
          <w:i/>
        </w:rPr>
        <w:t xml:space="preserve"> </w:t>
      </w:r>
      <w:r w:rsidRPr="00AB7E77">
        <w:rPr>
          <w:rFonts w:ascii="Arial" w:hAnsi="Arial" w:cs="Arial"/>
          <w:b/>
          <w:i/>
        </w:rPr>
        <w:t>Projeto</w:t>
      </w:r>
    </w:p>
    <w:p w:rsidR="00896E7B" w:rsidRDefault="00896E7B" w:rsidP="004046EB">
      <w:pPr>
        <w:pStyle w:val="PargrafodaLista"/>
        <w:ind w:left="-28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Ação de caráter </w:t>
      </w:r>
      <w:r w:rsidR="00A25C7A">
        <w:rPr>
          <w:rFonts w:ascii="Arial" w:hAnsi="Arial" w:cs="Arial"/>
        </w:rPr>
        <w:t xml:space="preserve">educativo, social, cultural, </w:t>
      </w:r>
      <w:r>
        <w:rPr>
          <w:rFonts w:ascii="Arial" w:hAnsi="Arial" w:cs="Arial"/>
        </w:rPr>
        <w:t xml:space="preserve">científico ou tecnológico, com objetivo focalizado, integrando o </w:t>
      </w:r>
      <w:r w:rsidR="00A25C7A">
        <w:rPr>
          <w:rFonts w:ascii="Arial" w:hAnsi="Arial" w:cs="Arial"/>
        </w:rPr>
        <w:t>ensino</w:t>
      </w:r>
      <w:r w:rsidR="00C95EB8">
        <w:rPr>
          <w:rFonts w:ascii="Arial" w:hAnsi="Arial" w:cs="Arial"/>
        </w:rPr>
        <w:t xml:space="preserve"> e a pesquisa. Deve atender à</w:t>
      </w:r>
      <w:r>
        <w:rPr>
          <w:rFonts w:ascii="Arial" w:hAnsi="Arial" w:cs="Arial"/>
        </w:rPr>
        <w:t xml:space="preserve">s diretrizes de extensão, podendo abranger, de forma </w:t>
      </w:r>
      <w:r w:rsidR="00A25C7A">
        <w:rPr>
          <w:rFonts w:ascii="Arial" w:hAnsi="Arial" w:cs="Arial"/>
        </w:rPr>
        <w:t xml:space="preserve">vinculada, cursos, </w:t>
      </w:r>
      <w:r>
        <w:rPr>
          <w:rFonts w:ascii="Arial" w:hAnsi="Arial" w:cs="Arial"/>
        </w:rPr>
        <w:t>eventos e prestação de serviços.</w:t>
      </w:r>
    </w:p>
    <w:p w:rsidR="00896E7B" w:rsidRDefault="00896E7B" w:rsidP="004046EB">
      <w:pPr>
        <w:pStyle w:val="PargrafodaLista"/>
        <w:ind w:left="-284" w:right="-143"/>
        <w:jc w:val="both"/>
        <w:rPr>
          <w:rFonts w:ascii="Arial" w:hAnsi="Arial" w:cs="Arial"/>
        </w:rPr>
      </w:pPr>
    </w:p>
    <w:p w:rsidR="00896E7B" w:rsidRPr="00AB7E77" w:rsidRDefault="00896E7B" w:rsidP="004046EB">
      <w:pPr>
        <w:pStyle w:val="PargrafodaLista"/>
        <w:ind w:left="-284" w:right="-143"/>
        <w:jc w:val="both"/>
        <w:rPr>
          <w:rFonts w:ascii="Arial" w:hAnsi="Arial" w:cs="Arial"/>
          <w:b/>
          <w:i/>
        </w:rPr>
      </w:pPr>
      <w:r w:rsidRPr="00AB7E77">
        <w:rPr>
          <w:rFonts w:ascii="Arial" w:hAnsi="Arial" w:cs="Arial"/>
          <w:b/>
          <w:i/>
        </w:rPr>
        <w:t>-</w:t>
      </w:r>
      <w:r w:rsidR="00AB7E77" w:rsidRPr="00AB7E77">
        <w:rPr>
          <w:rFonts w:ascii="Arial" w:hAnsi="Arial" w:cs="Arial"/>
          <w:b/>
          <w:i/>
        </w:rPr>
        <w:t xml:space="preserve"> </w:t>
      </w:r>
      <w:r w:rsidRPr="00AB7E77">
        <w:rPr>
          <w:rFonts w:ascii="Arial" w:hAnsi="Arial" w:cs="Arial"/>
          <w:b/>
          <w:i/>
        </w:rPr>
        <w:t>Curso</w:t>
      </w:r>
    </w:p>
    <w:p w:rsidR="00896E7B" w:rsidRDefault="00896E7B" w:rsidP="004046EB">
      <w:pPr>
        <w:pStyle w:val="PargrafodaLista"/>
        <w:ind w:left="-28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Ação pedagógica de caráter teóri</w:t>
      </w:r>
      <w:r w:rsidR="00C95EB8">
        <w:rPr>
          <w:rFonts w:ascii="Arial" w:hAnsi="Arial" w:cs="Arial"/>
        </w:rPr>
        <w:t>co e/ou prático, presencial ou à</w:t>
      </w:r>
      <w:r>
        <w:rPr>
          <w:rFonts w:ascii="Arial" w:hAnsi="Arial" w:cs="Arial"/>
        </w:rPr>
        <w:t xml:space="preserve"> </w:t>
      </w:r>
      <w:r w:rsidR="00A25C7A">
        <w:rPr>
          <w:rFonts w:ascii="Arial" w:hAnsi="Arial" w:cs="Arial"/>
        </w:rPr>
        <w:t>distância, planejada e organizada de modo</w:t>
      </w:r>
      <w:r>
        <w:rPr>
          <w:rFonts w:ascii="Arial" w:hAnsi="Arial" w:cs="Arial"/>
        </w:rPr>
        <w:t xml:space="preserve"> sistemático, com carga horária mínina de oito horas, com critérios </w:t>
      </w:r>
      <w:r w:rsidR="00A25C7A">
        <w:rPr>
          <w:rFonts w:ascii="Arial" w:hAnsi="Arial" w:cs="Arial"/>
        </w:rPr>
        <w:t>definidos</w:t>
      </w:r>
      <w:r>
        <w:rPr>
          <w:rFonts w:ascii="Arial" w:hAnsi="Arial" w:cs="Arial"/>
        </w:rPr>
        <w:t xml:space="preserve"> de avaliação e certificação, </w:t>
      </w:r>
      <w:r w:rsidR="00A25C7A">
        <w:rPr>
          <w:rFonts w:ascii="Arial" w:hAnsi="Arial" w:cs="Arial"/>
        </w:rPr>
        <w:t>atendendo</w:t>
      </w:r>
      <w:r>
        <w:rPr>
          <w:rFonts w:ascii="Arial" w:hAnsi="Arial" w:cs="Arial"/>
        </w:rPr>
        <w:t xml:space="preserve"> as diretrizes de extensão.</w:t>
      </w:r>
    </w:p>
    <w:p w:rsidR="00896E7B" w:rsidRDefault="00896E7B" w:rsidP="004046EB">
      <w:pPr>
        <w:pStyle w:val="PargrafodaLista"/>
        <w:ind w:left="-284" w:right="-143"/>
        <w:jc w:val="both"/>
        <w:rPr>
          <w:rFonts w:ascii="Arial" w:hAnsi="Arial" w:cs="Arial"/>
        </w:rPr>
      </w:pPr>
    </w:p>
    <w:p w:rsidR="00863CD6" w:rsidRPr="00A25C7A" w:rsidRDefault="00863CD6" w:rsidP="004046EB">
      <w:pPr>
        <w:pStyle w:val="PargrafodaLista"/>
        <w:ind w:left="-284" w:right="-143"/>
        <w:jc w:val="both"/>
        <w:rPr>
          <w:rFonts w:ascii="Arial" w:hAnsi="Arial" w:cs="Arial"/>
          <w:i/>
        </w:rPr>
      </w:pPr>
    </w:p>
    <w:p w:rsidR="00863CD6" w:rsidRPr="00AB7E77" w:rsidRDefault="00863CD6" w:rsidP="004046EB">
      <w:pPr>
        <w:pStyle w:val="PargrafodaLista"/>
        <w:ind w:left="-284" w:right="-143"/>
        <w:jc w:val="both"/>
        <w:rPr>
          <w:rFonts w:ascii="Arial" w:hAnsi="Arial" w:cs="Arial"/>
          <w:b/>
          <w:i/>
        </w:rPr>
      </w:pPr>
      <w:r w:rsidRPr="00AB7E77">
        <w:rPr>
          <w:rFonts w:ascii="Arial" w:hAnsi="Arial" w:cs="Arial"/>
          <w:b/>
          <w:i/>
        </w:rPr>
        <w:t>-</w:t>
      </w:r>
      <w:r w:rsidR="00AB7E77" w:rsidRPr="00AB7E77">
        <w:rPr>
          <w:rFonts w:ascii="Arial" w:hAnsi="Arial" w:cs="Arial"/>
          <w:b/>
          <w:i/>
        </w:rPr>
        <w:t xml:space="preserve"> </w:t>
      </w:r>
      <w:r w:rsidRPr="00AB7E77">
        <w:rPr>
          <w:rFonts w:ascii="Arial" w:hAnsi="Arial" w:cs="Arial"/>
          <w:b/>
          <w:i/>
        </w:rPr>
        <w:t>Evento</w:t>
      </w:r>
    </w:p>
    <w:p w:rsidR="00863CD6" w:rsidRDefault="00863CD6" w:rsidP="004046EB">
      <w:pPr>
        <w:pStyle w:val="PargrafodaLista"/>
        <w:ind w:left="-28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Ação que implica na apresentação e/ou exibiçã</w:t>
      </w:r>
      <w:r w:rsidR="00A25C7A">
        <w:rPr>
          <w:rFonts w:ascii="Arial" w:hAnsi="Arial" w:cs="Arial"/>
        </w:rPr>
        <w:t>o pública, aberta ou com clientela especí</w:t>
      </w:r>
      <w:r>
        <w:rPr>
          <w:rFonts w:ascii="Arial" w:hAnsi="Arial" w:cs="Arial"/>
        </w:rPr>
        <w:t xml:space="preserve">fica, do </w:t>
      </w:r>
      <w:r w:rsidR="00A25C7A">
        <w:rPr>
          <w:rFonts w:ascii="Arial" w:hAnsi="Arial" w:cs="Arial"/>
        </w:rPr>
        <w:t>conhecimento</w:t>
      </w:r>
      <w:r>
        <w:rPr>
          <w:rFonts w:ascii="Arial" w:hAnsi="Arial" w:cs="Arial"/>
        </w:rPr>
        <w:t xml:space="preserve"> ou produto cultural, artístico, esportivo,</w:t>
      </w:r>
      <w:r w:rsidR="00615D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científico ou tecnológico de</w:t>
      </w:r>
      <w:r w:rsidR="00A25C7A">
        <w:rPr>
          <w:rFonts w:ascii="Arial" w:hAnsi="Arial" w:cs="Arial"/>
        </w:rPr>
        <w:t>senvolvido, conservado ou recon</w:t>
      </w:r>
      <w:r>
        <w:rPr>
          <w:rFonts w:ascii="Arial" w:hAnsi="Arial" w:cs="Arial"/>
        </w:rPr>
        <w:t>hecido pela universidade, atendendo ás diretrizes de extensão.</w:t>
      </w:r>
    </w:p>
    <w:p w:rsidR="00863CD6" w:rsidRDefault="00863CD6" w:rsidP="004046EB">
      <w:pPr>
        <w:pStyle w:val="PargrafodaLista"/>
        <w:ind w:left="-284" w:right="-143"/>
        <w:jc w:val="both"/>
        <w:rPr>
          <w:rFonts w:ascii="Arial" w:hAnsi="Arial" w:cs="Arial"/>
        </w:rPr>
      </w:pPr>
    </w:p>
    <w:p w:rsidR="00863CD6" w:rsidRPr="00AB7E77" w:rsidRDefault="00A25C7A" w:rsidP="004046EB">
      <w:pPr>
        <w:pStyle w:val="PargrafodaLista"/>
        <w:ind w:left="-284" w:right="-143"/>
        <w:jc w:val="both"/>
        <w:rPr>
          <w:rFonts w:ascii="Arial" w:hAnsi="Arial" w:cs="Arial"/>
          <w:b/>
          <w:i/>
        </w:rPr>
      </w:pPr>
      <w:r w:rsidRPr="00AB7E77">
        <w:rPr>
          <w:rFonts w:ascii="Arial" w:hAnsi="Arial" w:cs="Arial"/>
          <w:b/>
          <w:i/>
        </w:rPr>
        <w:t>-</w:t>
      </w:r>
      <w:r w:rsidR="00AB7E77" w:rsidRPr="00AB7E77">
        <w:rPr>
          <w:rFonts w:ascii="Arial" w:hAnsi="Arial" w:cs="Arial"/>
          <w:b/>
          <w:i/>
        </w:rPr>
        <w:t xml:space="preserve"> </w:t>
      </w:r>
      <w:r w:rsidR="00863CD6" w:rsidRPr="00AB7E77">
        <w:rPr>
          <w:rFonts w:ascii="Arial" w:hAnsi="Arial" w:cs="Arial"/>
          <w:b/>
          <w:i/>
        </w:rPr>
        <w:t>Prestação de Serviços</w:t>
      </w:r>
    </w:p>
    <w:p w:rsidR="00863CD6" w:rsidRDefault="00A25C7A" w:rsidP="004046EB">
      <w:pPr>
        <w:pStyle w:val="PargrafodaLista"/>
        <w:ind w:left="-28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Constitui-se como estudo e resolução de</w:t>
      </w:r>
      <w:r w:rsidR="00863CD6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roblemas dos meios profissional</w:t>
      </w:r>
      <w:r w:rsidR="00863CD6">
        <w:rPr>
          <w:rFonts w:ascii="Arial" w:hAnsi="Arial" w:cs="Arial"/>
        </w:rPr>
        <w:t xml:space="preserve"> ou social, como o desenvolvimento de novas abordagens pedagógicas e de pesquisa e com transferência de </w:t>
      </w:r>
      <w:r>
        <w:rPr>
          <w:rFonts w:ascii="Arial" w:hAnsi="Arial" w:cs="Arial"/>
        </w:rPr>
        <w:t>conhecimento</w:t>
      </w:r>
      <w:r w:rsidR="00863CD6">
        <w:rPr>
          <w:rFonts w:ascii="Arial" w:hAnsi="Arial" w:cs="Arial"/>
        </w:rPr>
        <w:t xml:space="preserve"> e de tecnologia</w:t>
      </w:r>
      <w:r w:rsidR="00A00EAF">
        <w:rPr>
          <w:rFonts w:ascii="Arial" w:hAnsi="Arial" w:cs="Arial"/>
        </w:rPr>
        <w:t>s à sociedade, realizados pelos</w:t>
      </w:r>
      <w:r w:rsidR="00863CD6">
        <w:rPr>
          <w:rFonts w:ascii="Arial" w:hAnsi="Arial" w:cs="Arial"/>
        </w:rPr>
        <w:t xml:space="preserve"> </w:t>
      </w:r>
      <w:proofErr w:type="gramStart"/>
      <w:r w:rsidR="00863CD6">
        <w:rPr>
          <w:rFonts w:ascii="Arial" w:hAnsi="Arial" w:cs="Arial"/>
        </w:rPr>
        <w:t xml:space="preserve">docentes/técnicos, com a participação </w:t>
      </w:r>
      <w:r w:rsidR="00631397">
        <w:rPr>
          <w:rFonts w:ascii="Arial" w:hAnsi="Arial" w:cs="Arial"/>
        </w:rPr>
        <w:t>orientada</w:t>
      </w:r>
      <w:r w:rsidR="00863CD6">
        <w:rPr>
          <w:rFonts w:ascii="Arial" w:hAnsi="Arial" w:cs="Arial"/>
        </w:rPr>
        <w:t xml:space="preserve"> de discentes e demais comprometidos</w:t>
      </w:r>
      <w:proofErr w:type="gramEnd"/>
      <w:r w:rsidR="00863CD6">
        <w:rPr>
          <w:rFonts w:ascii="Arial" w:hAnsi="Arial" w:cs="Arial"/>
        </w:rPr>
        <w:t xml:space="preserve"> com o projeto político acadêmico da universidade.</w:t>
      </w:r>
    </w:p>
    <w:p w:rsidR="00072B06" w:rsidRDefault="00072B06" w:rsidP="004046EB">
      <w:pPr>
        <w:pStyle w:val="PargrafodaLista"/>
        <w:ind w:left="-284" w:right="-143"/>
        <w:jc w:val="both"/>
        <w:rPr>
          <w:rFonts w:ascii="Arial" w:hAnsi="Arial" w:cs="Arial"/>
        </w:rPr>
      </w:pPr>
    </w:p>
    <w:p w:rsidR="00072B06" w:rsidRDefault="00072B06" w:rsidP="004046EB">
      <w:pPr>
        <w:pStyle w:val="PargrafodaLista"/>
        <w:ind w:left="-284" w:right="-143"/>
        <w:jc w:val="both"/>
        <w:rPr>
          <w:rFonts w:ascii="Arial" w:hAnsi="Arial" w:cs="Arial"/>
        </w:rPr>
      </w:pPr>
    </w:p>
    <w:p w:rsidR="00072B06" w:rsidRDefault="00072B06" w:rsidP="004046EB">
      <w:pPr>
        <w:pStyle w:val="PargrafodaLista"/>
        <w:ind w:left="-284" w:right="-143"/>
        <w:jc w:val="both"/>
        <w:rPr>
          <w:rFonts w:ascii="Arial" w:hAnsi="Arial" w:cs="Arial"/>
        </w:rPr>
      </w:pPr>
    </w:p>
    <w:p w:rsidR="00072B06" w:rsidRDefault="00072B06" w:rsidP="004046EB">
      <w:pPr>
        <w:pStyle w:val="PargrafodaLista"/>
        <w:ind w:left="-284" w:right="-143"/>
        <w:jc w:val="both"/>
        <w:rPr>
          <w:rFonts w:ascii="Arial" w:hAnsi="Arial" w:cs="Arial"/>
        </w:rPr>
      </w:pPr>
    </w:p>
    <w:p w:rsidR="00072B06" w:rsidRPr="00896E7B" w:rsidRDefault="00072B06" w:rsidP="004046EB">
      <w:pPr>
        <w:pStyle w:val="PargrafodaLista"/>
        <w:ind w:left="-284" w:right="-143"/>
        <w:jc w:val="both"/>
        <w:rPr>
          <w:rFonts w:ascii="Arial" w:hAnsi="Arial" w:cs="Arial"/>
        </w:rPr>
      </w:pPr>
    </w:p>
    <w:sectPr w:rsidR="00072B06" w:rsidRPr="00896E7B" w:rsidSect="00A25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F"/>
      </v:shape>
    </w:pict>
  </w:numPicBullet>
  <w:abstractNum w:abstractNumId="0">
    <w:nsid w:val="16F2771E"/>
    <w:multiLevelType w:val="hybridMultilevel"/>
    <w:tmpl w:val="B262C9A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03"/>
    <w:rsid w:val="00072B06"/>
    <w:rsid w:val="000A4FA9"/>
    <w:rsid w:val="002B2364"/>
    <w:rsid w:val="002B77C8"/>
    <w:rsid w:val="00365B85"/>
    <w:rsid w:val="00365C03"/>
    <w:rsid w:val="004046EB"/>
    <w:rsid w:val="00487BD1"/>
    <w:rsid w:val="005852F9"/>
    <w:rsid w:val="005C328F"/>
    <w:rsid w:val="00615DAA"/>
    <w:rsid w:val="00631397"/>
    <w:rsid w:val="006B3354"/>
    <w:rsid w:val="00805A8C"/>
    <w:rsid w:val="00863CD6"/>
    <w:rsid w:val="00892C35"/>
    <w:rsid w:val="00896E7B"/>
    <w:rsid w:val="00934992"/>
    <w:rsid w:val="00A00EAF"/>
    <w:rsid w:val="00A141B5"/>
    <w:rsid w:val="00A25C7A"/>
    <w:rsid w:val="00AB7E77"/>
    <w:rsid w:val="00C133BD"/>
    <w:rsid w:val="00C95EB8"/>
    <w:rsid w:val="00D9782D"/>
    <w:rsid w:val="00EA401A"/>
    <w:rsid w:val="00F309D7"/>
    <w:rsid w:val="00F325BB"/>
    <w:rsid w:val="00F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EEUFMG</dc:creator>
  <cp:lastModifiedBy>EEUFMG</cp:lastModifiedBy>
  <cp:revision>2</cp:revision>
  <dcterms:created xsi:type="dcterms:W3CDTF">2012-04-27T14:34:00Z</dcterms:created>
  <dcterms:modified xsi:type="dcterms:W3CDTF">2012-04-27T14:34:00Z</dcterms:modified>
</cp:coreProperties>
</file>